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打印拨款通知单（包含项目组成员信息）流程</w:t>
      </w:r>
    </w:p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15．如何打印拨款通知单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15.1.从科研项目查看中打印拨款通知单</w:t>
      </w:r>
    </w:p>
    <w:p>
      <w:pPr>
        <w:rPr>
          <w:lang w:eastAsia="zh-CN"/>
        </w:rPr>
      </w:pPr>
      <w:r>
        <w:rPr>
          <w:rFonts w:hint="eastAsia"/>
          <w:lang w:eastAsia="zh-CN"/>
        </w:rPr>
        <w:t>首先点击“科研项目”模块，点击想要打印通知单的项目，点击“项目经费”，最后点击“打印”。</w:t>
      </w:r>
    </w:p>
    <w:p>
      <w:pPr>
        <w:rPr>
          <w:lang w:eastAsia="zh-CN"/>
        </w:rPr>
      </w:pPr>
      <w:r>
        <w:drawing>
          <wp:inline distT="0" distB="0" distL="0" distR="0">
            <wp:extent cx="4961255" cy="945515"/>
            <wp:effectExtent l="0" t="0" r="10795" b="6985"/>
            <wp:docPr id="18750287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02872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64" cy="95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操作步骤图1</w:t>
      </w:r>
    </w:p>
    <w:p>
      <w:pPr>
        <w:rPr>
          <w:lang w:eastAsia="zh-CN"/>
        </w:rPr>
      </w:pPr>
      <w:r>
        <w:drawing>
          <wp:inline distT="0" distB="0" distL="0" distR="0">
            <wp:extent cx="5732145" cy="2094865"/>
            <wp:effectExtent l="0" t="0" r="1905" b="635"/>
            <wp:docPr id="14456976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9769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操作步骤图2</w:t>
      </w:r>
    </w:p>
    <w:p>
      <w:pPr>
        <w:pStyle w:val="3"/>
        <w:rPr>
          <w:lang w:eastAsia="zh-CN"/>
        </w:rPr>
      </w:pPr>
      <w:r>
        <w:rPr>
          <w:rFonts w:hint="eastAsia"/>
          <w:lang w:eastAsia="zh-CN"/>
        </w:rPr>
        <w:t>15.2.从入账办理中打印拨款通知单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登录系统后点击“入账办理，再点击系统的页面左侧的“已认领”，最后点击“打印”按钮。</w:t>
      </w:r>
    </w:p>
    <w:p>
      <w:pPr>
        <w:rPr>
          <w:rFonts w:hint="eastAsia"/>
          <w:lang w:eastAsia="zh-CN"/>
        </w:rPr>
      </w:pPr>
      <w:r>
        <w:drawing>
          <wp:inline distT="0" distB="0" distL="0" distR="0">
            <wp:extent cx="5732145" cy="1497330"/>
            <wp:effectExtent l="0" t="0" r="1905" b="7620"/>
            <wp:docPr id="10073342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420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Dc5NWVmYmEwODNjOTRhNzdiN2ZkMjA5MjYxZDYifQ=="/>
  </w:docVars>
  <w:rsids>
    <w:rsidRoot w:val="006C3B60"/>
    <w:rsid w:val="006C3B60"/>
    <w:rsid w:val="01FF1CFE"/>
    <w:rsid w:val="16F37BD2"/>
    <w:rsid w:val="1A8E1054"/>
    <w:rsid w:val="4AC61C92"/>
    <w:rsid w:val="60260E1F"/>
    <w:rsid w:val="64A65899"/>
    <w:rsid w:val="7EA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2024-04-26T01:26:00Z</dcterms:created>
  <dc:creator>李珍</dc:creator>
  <cp:lastModifiedBy>李珍</cp:lastModifiedBy>
  <dcterms:modified xsi:type="dcterms:W3CDTF">2024-04-26T01:36:53Z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D6E5B6949A5C4261B473ADF98298402B_11</vt:lpwstr>
  </property>
</Properties>
</file>